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b w:val="1"/>
          <w:bCs w:val="1"/>
          <w:sz w:val="36"/>
          <w:szCs w:val="3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  <w:u w:val="single"/>
          <w:rtl w:val="0"/>
        </w:rPr>
        <w:t xml:space="preserve">REFERRAL FORM</w:t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b w:val="1"/>
          <w:bCs w:val="1"/>
          <w:sz w:val="36"/>
          <w:szCs w:val="3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  <w:u w:val="single"/>
          <w:rtl w:val="0"/>
        </w:rPr>
        <w:t xml:space="preserve">Violence Against Women and Girls (VAWG)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bCs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36"/>
          <w:szCs w:val="36"/>
          <w:u w:val="single"/>
          <w:rtl w:val="0"/>
        </w:rPr>
        <w:t xml:space="preserve">Advice Service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bCs w:val="1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563a28"/>
          <w:sz w:val="22"/>
          <w:szCs w:val="22"/>
          <w:rtl w:val="0"/>
        </w:rPr>
        <w:t xml:space="preserve">Please send this form to</w:t>
      </w:r>
      <w:r w:rsidDel="00000000" w:rsidR="00000000" w:rsidRPr="00000000">
        <w:rPr>
          <w:rFonts w:ascii="Arial" w:cs="Arial" w:eastAsia="Arial" w:hAnsi="Arial"/>
          <w:i w:val="1"/>
          <w:iCs w:val="1"/>
          <w:sz w:val="22"/>
          <w:szCs w:val="22"/>
          <w:rtl w:val="0"/>
        </w:rPr>
        <w:t xml:space="preserve"> </w:t>
      </w:r>
      <w:hyperlink r:id="rId7">
        <w:r w:rsidDel="00000000" w:rsidR="00000000" w:rsidRPr="00000000">
          <w:rPr>
            <w:rFonts w:ascii="Arial" w:cs="Arial" w:eastAsia="Arial" w:hAnsi="Arial"/>
            <w:i w:val="1"/>
            <w:iCs w:val="1"/>
            <w:color w:val="0000ff"/>
            <w:sz w:val="22"/>
            <w:szCs w:val="22"/>
            <w:u w:val="single"/>
            <w:rtl w:val="0"/>
          </w:rPr>
          <w:t xml:space="preserve">referrals@lawrs.org.uk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u w:val="single"/>
          <w:rtl w:val="0"/>
        </w:rPr>
        <w:t xml:space="preserve">Important note before referring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u w:val="single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Please ensure the service user/client meets our criteria: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after="0" w:before="0" w:lineRule="auto"/>
        <w:ind w:left="720" w:hanging="360"/>
        <w:rPr>
          <w:rFonts w:ascii="Arial" w:cs="Arial" w:eastAsia="Arial" w:hAnsi="Arial"/>
          <w:i w:val="1"/>
          <w:iCs w:val="1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Latin American women who speak Spanish or Portuguese.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0" w:before="0" w:lineRule="auto"/>
        <w:ind w:left="720" w:hanging="360"/>
        <w:rPr>
          <w:rFonts w:ascii="Arial" w:cs="Arial" w:eastAsia="Arial" w:hAnsi="Arial"/>
          <w:i w:val="1"/>
          <w:iCs w:val="1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Aged 16 or over.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after="0" w:before="0" w:lineRule="auto"/>
        <w:ind w:left="720" w:hanging="360"/>
        <w:rPr>
          <w:rFonts w:ascii="Arial" w:cs="Arial" w:eastAsia="Arial" w:hAnsi="Arial"/>
          <w:i w:val="1"/>
          <w:iCs w:val="1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Living, working or studying in London.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after="0" w:before="0" w:lineRule="auto"/>
        <w:ind w:left="720" w:hanging="360"/>
        <w:rPr>
          <w:rFonts w:ascii="Arial" w:cs="Arial" w:eastAsia="Arial" w:hAnsi="Arial"/>
          <w:i w:val="1"/>
          <w:iCs w:val="1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Experiencing domestic violence or other VAWG, with the most recent </w:t>
      </w: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incident</w:t>
      </w: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 within the last 6 months (no historical cases).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pacing w:after="0" w:before="0" w:lineRule="auto"/>
        <w:ind w:left="720" w:hanging="360"/>
        <w:rPr>
          <w:rFonts w:ascii="Arial" w:cs="Arial" w:eastAsia="Arial" w:hAnsi="Arial"/>
          <w:i w:val="1"/>
          <w:iCs w:val="1"/>
          <w:sz w:val="18"/>
          <w:szCs w:val="18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18"/>
          <w:szCs w:val="18"/>
          <w:rtl w:val="0"/>
        </w:rPr>
        <w:t xml:space="preserve">Currently at risk, with the alleged perpetrator living in the UK.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6062"/>
        <w:gridCol w:w="2180"/>
        <w:gridCol w:w="2180"/>
        <w:tblGridChange w:id="0">
          <w:tblGrid>
            <w:gridCol w:w="6062"/>
            <w:gridCol w:w="2180"/>
            <w:gridCol w:w="2180"/>
          </w:tblGrid>
        </w:tblGridChange>
      </w:tblGrid>
      <w:tr>
        <w:trPr>
          <w:cantSplit w:val="0"/>
          <w:trHeight w:val="380.92529296875" w:hRule="atLeast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2ea5ce" w:val="clear"/>
            <w:vAlign w:val="center"/>
          </w:tcPr>
          <w:p w:rsidR="00000000" w:rsidDel="00000000" w:rsidP="00000000" w:rsidRDefault="00000000" w:rsidRPr="00000000" w14:paraId="00000010">
            <w:pPr>
              <w:spacing w:line="276" w:lineRule="auto"/>
              <w:jc w:val="center"/>
              <w:rPr>
                <w:rFonts w:ascii="Arial" w:cs="Arial" w:eastAsia="Arial" w:hAnsi="Arial"/>
                <w:b w:val="1"/>
                <w:bCs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sz w:val="22"/>
                <w:szCs w:val="22"/>
                <w:rtl w:val="0"/>
              </w:rPr>
              <w:t xml:space="preserve">CONSENT 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left" w:leader="none" w:pos="1530"/>
              </w:tabs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Have you discussed consent to share information with specified third parties with the service user/client?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7"/>
              </w:numPr>
              <w:tabs>
                <w:tab w:val="left" w:leader="none" w:pos="1530"/>
              </w:tabs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YES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7"/>
              </w:numPr>
              <w:tabs>
                <w:tab w:val="left" w:leader="none" w:pos="1530"/>
              </w:tabs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</w:t>
            </w:r>
          </w:p>
        </w:tc>
      </w:tr>
      <w:tr>
        <w:trPr>
          <w:cantSplit w:val="0"/>
          <w:trHeight w:val="883.4326171874999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16">
            <w:pPr>
              <w:tabs>
                <w:tab w:val="left" w:leader="none" w:pos="1530"/>
              </w:tabs>
              <w:spacing w:line="276" w:lineRule="auto"/>
              <w:rPr>
                <w:rFonts w:ascii="Arial" w:cs="Arial" w:eastAsia="Arial" w:hAnsi="Arial"/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Has the service user/client given written/verbal consent to share information?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rtl w:val="0"/>
              </w:rPr>
              <w:t xml:space="preserve">Please specify:</w:t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21"/>
              </w:numPr>
              <w:tabs>
                <w:tab w:val="left" w:leader="none" w:pos="1530"/>
              </w:tabs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YES</w:t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21"/>
              </w:numPr>
              <w:tabs>
                <w:tab w:val="left" w:leader="none" w:pos="1530"/>
              </w:tabs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</w:t>
            </w:r>
          </w:p>
        </w:tc>
      </w:tr>
      <w:tr>
        <w:trPr>
          <w:cantSplit w:val="0"/>
          <w:trHeight w:val="365.92529296875" w:hRule="atLeast"/>
          <w:tblHeader w:val="0"/>
        </w:trPr>
        <w:tc>
          <w:tcPr>
            <w:gridSpan w:val="3"/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2ea5ce" w:val="clear"/>
            <w:vAlign w:val="center"/>
          </w:tcPr>
          <w:p w:rsidR="00000000" w:rsidDel="00000000" w:rsidP="00000000" w:rsidRDefault="00000000" w:rsidRPr="00000000" w14:paraId="00000019">
            <w:pPr>
              <w:tabs>
                <w:tab w:val="left" w:leader="none" w:pos="1530"/>
              </w:tabs>
              <w:spacing w:line="276" w:lineRule="auto"/>
              <w:jc w:val="center"/>
              <w:rPr>
                <w:rFonts w:ascii="Arial" w:cs="Arial" w:eastAsia="Arial" w:hAnsi="Arial"/>
                <w:b w:val="1"/>
                <w:bCs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sz w:val="22"/>
                <w:szCs w:val="22"/>
                <w:rtl w:val="0"/>
              </w:rPr>
              <w:t xml:space="preserve">DATA PROTECTION STATEMENT</w:t>
            </w:r>
          </w:p>
        </w:tc>
      </w:tr>
      <w:tr>
        <w:trPr>
          <w:cantSplit w:val="0"/>
          <w:trHeight w:val="1117.9101562499998" w:hRule="atLeast"/>
          <w:tblHeader w:val="0"/>
        </w:trPr>
        <w:tc>
          <w:tcPr>
            <w:gridSpan w:val="3"/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1C">
            <w:pPr>
              <w:tabs>
                <w:tab w:val="left" w:leader="none" w:pos="1530"/>
              </w:tabs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Please ensure that the service user/client is aware that the information gathered and included in this Referral Form is confidential and will be kept on file. This information will be shared with others on a need to know basis and will only be disclosed to third parties without the consent of the service user, if there is a significant risk of harm to a child or an adult.</w:t>
            </w:r>
          </w:p>
        </w:tc>
      </w:tr>
    </w:tbl>
    <w:p w:rsidR="00000000" w:rsidDel="00000000" w:rsidP="00000000" w:rsidRDefault="00000000" w:rsidRPr="00000000" w14:paraId="0000001F">
      <w:pPr>
        <w:spacing w:after="240" w:before="0" w:lineRule="auto"/>
        <w:ind w:left="0" w:firstLine="0"/>
        <w:rPr>
          <w:rFonts w:ascii="Arial" w:cs="Arial" w:eastAsia="Arial" w:hAnsi="Arial"/>
          <w:i w:val="1"/>
          <w:iCs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70.0" w:type="dxa"/>
        <w:jc w:val="left"/>
        <w:tblInd w:w="-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675"/>
        <w:gridCol w:w="6795"/>
        <w:tblGridChange w:id="0">
          <w:tblGrid>
            <w:gridCol w:w="3675"/>
            <w:gridCol w:w="679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shd w:fill="2ea5ce" w:val="clear"/>
            <w:vAlign w:val="center"/>
          </w:tcPr>
          <w:p w:rsidR="00000000" w:rsidDel="00000000" w:rsidP="00000000" w:rsidRDefault="00000000" w:rsidRPr="00000000" w14:paraId="00000020">
            <w:pPr>
              <w:spacing w:line="276" w:lineRule="auto"/>
              <w:jc w:val="center"/>
              <w:rPr>
                <w:rFonts w:ascii="Arial" w:cs="Arial" w:eastAsia="Arial" w:hAnsi="Arial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rtl w:val="0"/>
              </w:rPr>
              <w:t xml:space="preserve">REFERRING AGENT DETAILS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Date of referral: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Agency name:</w:t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Agency borough:</w:t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Referrer’s Name:</w:t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Referrer’s Job Title:</w:t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Referrer’s Contact Telephone:</w:t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Referrer’s Email:</w:t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Referrer’s Relationship to service user/client:</w:t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25.0" w:type="dxa"/>
        <w:jc w:val="left"/>
        <w:tblInd w:w="-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690"/>
        <w:gridCol w:w="1125"/>
        <w:gridCol w:w="1125"/>
        <w:gridCol w:w="1125"/>
        <w:gridCol w:w="1125"/>
        <w:gridCol w:w="1125"/>
        <w:gridCol w:w="1110"/>
        <w:tblGridChange w:id="0">
          <w:tblGrid>
            <w:gridCol w:w="3690"/>
            <w:gridCol w:w="1125"/>
            <w:gridCol w:w="1125"/>
            <w:gridCol w:w="1125"/>
            <w:gridCol w:w="1125"/>
            <w:gridCol w:w="1125"/>
            <w:gridCol w:w="1110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gridSpan w:val="7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shd w:fill="2ea5ce" w:val="clear"/>
            <w:vAlign w:val="center"/>
          </w:tcPr>
          <w:p w:rsidR="00000000" w:rsidDel="00000000" w:rsidP="00000000" w:rsidRDefault="00000000" w:rsidRPr="00000000" w14:paraId="00000033">
            <w:pPr>
              <w:spacing w:line="276" w:lineRule="auto"/>
              <w:jc w:val="center"/>
              <w:rPr>
                <w:rFonts w:ascii="Arial" w:cs="Arial" w:eastAsia="Arial" w:hAnsi="Arial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rtl w:val="0"/>
              </w:rPr>
              <w:t xml:space="preserve">SERVICE USER’S / CLIENT’S DETAILS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3A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Full Name:</w:t>
            </w:r>
          </w:p>
        </w:tc>
        <w:tc>
          <w:tcPr>
            <w:gridSpan w:val="6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3B">
            <w:pPr>
              <w:spacing w:line="276" w:lineRule="auto"/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41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Date of Birth:</w:t>
            </w:r>
          </w:p>
        </w:tc>
        <w:tc>
          <w:tcPr>
            <w:gridSpan w:val="6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42">
            <w:pPr>
              <w:spacing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48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Contact number:</w:t>
            </w:r>
          </w:p>
        </w:tc>
        <w:tc>
          <w:tcPr>
            <w:gridSpan w:val="6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49">
            <w:pPr>
              <w:spacing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4F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Email address:</w:t>
            </w:r>
          </w:p>
        </w:tc>
        <w:tc>
          <w:tcPr>
            <w:gridSpan w:val="6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50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56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Address (including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postcode):</w:t>
            </w:r>
          </w:p>
        </w:tc>
        <w:tc>
          <w:tcPr>
            <w:gridSpan w:val="6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57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5D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Borough of residence:</w:t>
            </w:r>
          </w:p>
        </w:tc>
        <w:tc>
          <w:tcPr>
            <w:gridSpan w:val="6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5E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64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Borough of work:</w:t>
            </w:r>
          </w:p>
        </w:tc>
        <w:tc>
          <w:tcPr>
            <w:gridSpan w:val="6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65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6B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Borough of study:</w:t>
            </w:r>
          </w:p>
        </w:tc>
        <w:tc>
          <w:tcPr>
            <w:gridSpan w:val="6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6C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72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Language spoken:</w:t>
            </w:r>
          </w:p>
        </w:tc>
        <w:tc>
          <w:tcPr>
            <w:gridSpan w:val="6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73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79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Country of origin:</w:t>
            </w:r>
          </w:p>
        </w:tc>
        <w:tc>
          <w:tcPr>
            <w:gridSpan w:val="6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7A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80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Does the service user / client identify as Latin American?</w:t>
            </w:r>
          </w:p>
          <w:p w:rsidR="00000000" w:rsidDel="00000000" w:rsidP="00000000" w:rsidRDefault="00000000" w:rsidRPr="00000000" w14:paraId="00000081">
            <w:pPr>
              <w:widowControl w:val="0"/>
              <w:spacing w:before="69" w:line="276" w:lineRule="auto"/>
              <w:ind w:left="0" w:right="219" w:firstLine="0"/>
              <w:jc w:val="both"/>
              <w:rPr>
                <w:rFonts w:ascii="Arial" w:cs="Arial" w:eastAsia="Arial" w:hAnsi="Arial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z w:val="18"/>
                <w:szCs w:val="18"/>
                <w:rtl w:val="0"/>
              </w:rPr>
              <w:t xml:space="preserve">(Please note that LAWRS only accept referrals of Latin American Women*)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82">
            <w:pPr>
              <w:numPr>
                <w:ilvl w:val="0"/>
                <w:numId w:val="15"/>
              </w:numPr>
              <w:spacing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YES</w:t>
            </w:r>
          </w:p>
        </w:tc>
        <w:tc>
          <w:tcPr>
            <w:gridSpan w:val="3"/>
            <w:tcBorders>
              <w:left w:color="ffffff" w:space="0" w:sz="4" w:val="single"/>
            </w:tcBorders>
          </w:tcPr>
          <w:p w:rsidR="00000000" w:rsidDel="00000000" w:rsidP="00000000" w:rsidRDefault="00000000" w:rsidRPr="00000000" w14:paraId="00000085">
            <w:pPr>
              <w:numPr>
                <w:ilvl w:val="0"/>
                <w:numId w:val="15"/>
              </w:numPr>
              <w:spacing w:line="276" w:lineRule="auto"/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88">
            <w:pPr>
              <w:spacing w:line="276" w:lineRule="auto"/>
              <w:rPr>
                <w:rFonts w:ascii="Arial" w:cs="Arial" w:eastAsia="Arial" w:hAnsi="Arial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GP details:</w:t>
            </w:r>
          </w:p>
        </w:tc>
        <w:tc>
          <w:tcPr>
            <w:gridSpan w:val="6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89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8F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Is it safe to:</w:t>
            </w:r>
          </w:p>
        </w:tc>
        <w:tc>
          <w:tcPr>
            <w:gridSpan w:val="2"/>
            <w:tcBorders>
              <w:lef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90">
            <w:pPr>
              <w:spacing w:line="276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Call Mon-Fri daytime?</w:t>
            </w:r>
          </w:p>
        </w:tc>
        <w:tc>
          <w:tcPr>
            <w:gridSpan w:val="2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92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YES</w:t>
            </w:r>
          </w:p>
        </w:tc>
        <w:tc>
          <w:tcPr>
            <w:gridSpan w:val="2"/>
            <w:tcBorders>
              <w:left w:color="ffffff" w:space="0" w:sz="4" w:val="single"/>
            </w:tcBorders>
          </w:tcPr>
          <w:p w:rsidR="00000000" w:rsidDel="00000000" w:rsidP="00000000" w:rsidRDefault="00000000" w:rsidRPr="00000000" w14:paraId="00000094">
            <w:pPr>
              <w:numPr>
                <w:ilvl w:val="0"/>
                <w:numId w:val="14"/>
              </w:numPr>
              <w:spacing w:after="0" w:before="0" w:line="240" w:lineRule="auto"/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</w:t>
            </w:r>
          </w:p>
        </w:tc>
      </w:tr>
      <w:tr>
        <w:trPr>
          <w:cantSplit w:val="0"/>
          <w:trHeight w:val="318.0000000000007" w:hRule="atLeast"/>
          <w:tblHeader w:val="0"/>
        </w:trPr>
        <w:tc>
          <w:tcPr>
            <w:vMerge w:val="continue"/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96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97">
            <w:pPr>
              <w:spacing w:line="276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Send emails?</w:t>
            </w:r>
          </w:p>
        </w:tc>
        <w:tc>
          <w:tcPr>
            <w:gridSpan w:val="2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99">
            <w:pPr>
              <w:numPr>
                <w:ilvl w:val="0"/>
                <w:numId w:val="11"/>
              </w:numPr>
              <w:spacing w:after="0" w:before="0" w:line="240" w:lineRule="auto"/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YES</w:t>
            </w:r>
          </w:p>
        </w:tc>
        <w:tc>
          <w:tcPr>
            <w:gridSpan w:val="2"/>
            <w:tcBorders>
              <w:left w:color="ffffff" w:space="0" w:sz="4" w:val="single"/>
            </w:tcBorders>
          </w:tcPr>
          <w:p w:rsidR="00000000" w:rsidDel="00000000" w:rsidP="00000000" w:rsidRDefault="00000000" w:rsidRPr="00000000" w14:paraId="0000009B">
            <w:pPr>
              <w:numPr>
                <w:ilvl w:val="0"/>
                <w:numId w:val="6"/>
              </w:numPr>
              <w:spacing w:after="0" w:before="0" w:line="240" w:lineRule="auto"/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9D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9E">
            <w:pPr>
              <w:spacing w:line="276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Send texts/ Whatsapp?</w:t>
            </w:r>
          </w:p>
        </w:tc>
        <w:tc>
          <w:tcPr>
            <w:gridSpan w:val="2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A0">
            <w:pPr>
              <w:numPr>
                <w:ilvl w:val="0"/>
                <w:numId w:val="9"/>
              </w:numPr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YES</w:t>
            </w:r>
          </w:p>
        </w:tc>
        <w:tc>
          <w:tcPr>
            <w:gridSpan w:val="2"/>
            <w:tcBorders>
              <w:left w:color="ffffff" w:space="0" w:sz="4" w:val="single"/>
            </w:tcBorders>
          </w:tcPr>
          <w:p w:rsidR="00000000" w:rsidDel="00000000" w:rsidP="00000000" w:rsidRDefault="00000000" w:rsidRPr="00000000" w14:paraId="000000A2">
            <w:pPr>
              <w:numPr>
                <w:ilvl w:val="0"/>
                <w:numId w:val="16"/>
              </w:numPr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</w:t>
            </w:r>
          </w:p>
        </w:tc>
      </w:tr>
      <w:tr>
        <w:trPr>
          <w:cantSplit w:val="0"/>
          <w:trHeight w:val="354.00000000000205" w:hRule="atLeast"/>
          <w:tblHeader w:val="0"/>
        </w:trPr>
        <w:tc>
          <w:tcPr>
            <w:vMerge w:val="continue"/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A4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A5">
            <w:pPr>
              <w:spacing w:line="276" w:lineRule="auto"/>
              <w:rPr>
                <w:rFonts w:ascii="Quattrocento Sans" w:cs="Quattrocento Sans" w:eastAsia="Quattrocento Sans" w:hAnsi="Quattrocento Sans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Leave voicemails?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A7">
            <w:pPr>
              <w:numPr>
                <w:ilvl w:val="0"/>
                <w:numId w:val="12"/>
              </w:numPr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YES</w:t>
            </w:r>
          </w:p>
        </w:tc>
        <w:tc>
          <w:tcPr>
            <w:gridSpan w:val="2"/>
            <w:tcBorders>
              <w:left w:color="ffffff" w:space="0" w:sz="4" w:val="single"/>
            </w:tcBorders>
          </w:tcPr>
          <w:p w:rsidR="00000000" w:rsidDel="00000000" w:rsidP="00000000" w:rsidRDefault="00000000" w:rsidRPr="00000000" w14:paraId="000000A9">
            <w:pPr>
              <w:numPr>
                <w:ilvl w:val="0"/>
                <w:numId w:val="2"/>
              </w:numPr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AB">
            <w:pPr>
              <w:spacing w:line="276" w:lineRule="auto"/>
              <w:rPr>
                <w:rFonts w:ascii="Arial" w:cs="Arial" w:eastAsia="Arial" w:hAnsi="Arial"/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rtl w:val="0"/>
              </w:rPr>
              <w:t xml:space="preserve">Please provide further details (specific days, specific times, etc.)</w:t>
            </w:r>
          </w:p>
        </w:tc>
        <w:tc>
          <w:tcPr>
            <w:gridSpan w:val="6"/>
            <w:tcBorders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AC">
            <w:pPr>
              <w:spacing w:line="276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57"/>
        <w:gridCol w:w="5499"/>
        <w:tblGridChange w:id="0">
          <w:tblGrid>
            <w:gridCol w:w="4957"/>
            <w:gridCol w:w="5499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shd w:fill="2ea5ce" w:val="clear"/>
          </w:tcPr>
          <w:p w:rsidR="00000000" w:rsidDel="00000000" w:rsidP="00000000" w:rsidRDefault="00000000" w:rsidRPr="00000000" w14:paraId="000000B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76" w:lineRule="auto"/>
              <w:jc w:val="center"/>
              <w:rPr>
                <w:rFonts w:ascii="Arial" w:cs="Arial" w:eastAsia="Arial" w:hAnsi="Arial"/>
                <w:b w:val="1"/>
                <w:bCs w:val="1"/>
                <w:color w:val="ffff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76" w:lineRule="auto"/>
              <w:jc w:val="center"/>
              <w:rPr>
                <w:rFonts w:ascii="Arial" w:cs="Arial" w:eastAsia="Arial" w:hAnsi="Arial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rtl w:val="0"/>
              </w:rPr>
              <w:t xml:space="preserve">DEPENDANTS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2ea5ce" w:val="clear"/>
          </w:tcPr>
          <w:p w:rsidR="00000000" w:rsidDel="00000000" w:rsidP="00000000" w:rsidRDefault="00000000" w:rsidRPr="00000000" w14:paraId="000000B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76" w:lineRule="auto"/>
              <w:jc w:val="center"/>
              <w:rPr>
                <w:rFonts w:ascii="Arial" w:cs="Arial" w:eastAsia="Arial" w:hAnsi="Arial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rtl w:val="0"/>
              </w:rPr>
              <w:t xml:space="preserve">Child’s full name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2ea5ce" w:val="clear"/>
          </w:tcPr>
          <w:p w:rsidR="00000000" w:rsidDel="00000000" w:rsidP="00000000" w:rsidRDefault="00000000" w:rsidRPr="00000000" w14:paraId="000000B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76" w:lineRule="auto"/>
              <w:jc w:val="center"/>
              <w:rPr>
                <w:rFonts w:ascii="Arial" w:cs="Arial" w:eastAsia="Arial" w:hAnsi="Arial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rtl w:val="0"/>
              </w:rPr>
              <w:t xml:space="preserve">Date of birth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B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B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B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B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B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B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B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B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4957"/>
        <w:gridCol w:w="5498"/>
        <w:tblGridChange w:id="0">
          <w:tblGrid>
            <w:gridCol w:w="4957"/>
            <w:gridCol w:w="5498"/>
          </w:tblGrid>
        </w:tblGridChange>
      </w:tblGrid>
      <w:tr>
        <w:trPr>
          <w:cantSplit w:val="0"/>
          <w:trHeight w:val="348.47753906250205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shd w:fill="2ea5ce" w:val="clear"/>
          </w:tcPr>
          <w:p w:rsidR="00000000" w:rsidDel="00000000" w:rsidP="00000000" w:rsidRDefault="00000000" w:rsidRPr="00000000" w14:paraId="000000C1">
            <w:pPr>
              <w:spacing w:line="276" w:lineRule="auto"/>
              <w:jc w:val="center"/>
              <w:rPr>
                <w:rFonts w:ascii="Arial" w:cs="Arial" w:eastAsia="Arial" w:hAnsi="Arial"/>
                <w:b w:val="1"/>
                <w:bCs w:val="1"/>
                <w:color w:val="ffffff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76" w:lineRule="auto"/>
              <w:jc w:val="center"/>
              <w:rPr>
                <w:rFonts w:ascii="Arial" w:cs="Arial" w:eastAsia="Arial" w:hAnsi="Arial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rtl w:val="0"/>
              </w:rPr>
              <w:t xml:space="preserve">ALLEGED PERPETRATOR (AP) DETAILS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Date of birth</w:t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Address (if known)</w:t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Relationship to service user/client</w:t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393300207"/>
        <w:tag w:val="goog_rdk_0"/>
      </w:sdtPr>
      <w:sdtContent>
        <w:tbl>
          <w:tblPr>
            <w:tblStyle w:val="Table6"/>
            <w:tblW w:w="10476.0" w:type="dxa"/>
            <w:jc w:val="left"/>
            <w:tblInd w:w="-15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600"/>
          </w:tblPr>
          <w:tblGrid>
            <w:gridCol w:w="3696"/>
            <w:gridCol w:w="3390"/>
            <w:gridCol w:w="3390"/>
            <w:tblGridChange w:id="0">
              <w:tblGrid>
                <w:gridCol w:w="3696"/>
                <w:gridCol w:w="3390"/>
                <w:gridCol w:w="3390"/>
              </w:tblGrid>
            </w:tblGridChange>
          </w:tblGrid>
          <w:tr>
            <w:trPr>
              <w:cantSplit w:val="0"/>
              <w:trHeight w:val="393.0000000000007" w:hRule="atLeast"/>
              <w:tblHeader w:val="0"/>
            </w:trPr>
            <w:tc>
              <w:tcPr>
                <w:gridSpan w:val="3"/>
                <w:tcBorders>
                  <w:top w:color="000000" w:space="0" w:sz="12" w:val="single"/>
                  <w:left w:color="000000" w:space="0" w:sz="12" w:val="single"/>
                  <w:bottom w:color="000000" w:space="0" w:sz="12" w:val="single"/>
                </w:tcBorders>
                <w:shd w:fill="2ea5ce" w:val="clear"/>
                <w:vAlign w:val="center"/>
              </w:tcPr>
              <w:p w:rsidR="00000000" w:rsidDel="00000000" w:rsidP="00000000" w:rsidRDefault="00000000" w:rsidRPr="00000000" w14:paraId="000000CE">
                <w:pPr>
                  <w:spacing w:line="276" w:lineRule="auto"/>
                  <w:jc w:val="center"/>
                  <w:rPr>
                    <w:rFonts w:ascii="Arial" w:cs="Arial" w:eastAsia="Arial" w:hAnsi="Arial"/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color w:val="ffffff"/>
                    <w:rtl w:val="0"/>
                  </w:rPr>
                  <w:t xml:space="preserve">VAWG REFERRAL GUIDELINE</w:t>
                </w:r>
              </w:p>
            </w:tc>
          </w:tr>
          <w:tr>
            <w:trPr>
              <w:cantSplit w:val="0"/>
              <w:trHeight w:val="240" w:hRule="atLeast"/>
              <w:tblHeader w:val="0"/>
            </w:trPr>
            <w:tc>
              <w:tcPr>
                <w:vMerge w:val="restart"/>
                <w:tcBorders>
                  <w:top w:color="000000" w:space="0" w:sz="12" w:val="single"/>
                  <w:left w:color="000000" w:space="0" w:sz="12" w:val="single"/>
                  <w:right w:color="000000" w:space="0" w:sz="12" w:val="single"/>
                </w:tcBorders>
                <w:shd w:fill="cfe2f3" w:val="clear"/>
              </w:tcPr>
              <w:p w:rsidR="00000000" w:rsidDel="00000000" w:rsidP="00000000" w:rsidRDefault="00000000" w:rsidRPr="00000000" w14:paraId="000000D1">
                <w:pPr>
                  <w:widowControl w:val="0"/>
                  <w:numPr>
                    <w:ilvl w:val="0"/>
                    <w:numId w:val="8"/>
                  </w:numPr>
                  <w:spacing w:before="69" w:lineRule="auto"/>
                  <w:ind w:left="425.19685039370086" w:right="48.425196850393775" w:hanging="360"/>
                  <w:jc w:val="both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Is the service user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/client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 currently living with the alleged perpetrator?</w:t>
                </w:r>
              </w:p>
              <w:p w:rsidR="00000000" w:rsidDel="00000000" w:rsidP="00000000" w:rsidRDefault="00000000" w:rsidRPr="00000000" w14:paraId="000000D2">
                <w:pPr>
                  <w:widowControl w:val="0"/>
                  <w:spacing w:before="69" w:lineRule="auto"/>
                  <w:ind w:left="720" w:right="219" w:firstLine="0"/>
                  <w:jc w:val="both"/>
                  <w:rPr>
                    <w:rFonts w:ascii="Arial" w:cs="Arial" w:eastAsia="Arial" w:hAnsi="Arial"/>
                    <w:b w:val="1"/>
                    <w:bCs w:val="1"/>
                    <w:sz w:val="10"/>
                    <w:szCs w:val="1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3">
                <w:pPr>
                  <w:widowControl w:val="0"/>
                  <w:spacing w:before="69" w:lineRule="auto"/>
                  <w:ind w:right="48.425196850393775"/>
                  <w:jc w:val="both"/>
                  <w:rPr>
                    <w:rFonts w:ascii="Arial" w:cs="Arial" w:eastAsia="Arial" w:hAnsi="Arial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i w:val="1"/>
                    <w:iCs w:val="1"/>
                    <w:sz w:val="18"/>
                    <w:szCs w:val="18"/>
                    <w:rtl w:val="0"/>
                  </w:rPr>
                  <w:t xml:space="preserve">(If you know where the AP  lives, please give more information.  Are there protection orders in place? Bail condition? Is the AP in the same country as the service user</w:t>
                </w: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/client</w:t>
                </w:r>
                <w:r w:rsidDel="00000000" w:rsidR="00000000" w:rsidRPr="00000000">
                  <w:rPr>
                    <w:rFonts w:ascii="Arial" w:cs="Arial" w:eastAsia="Arial" w:hAnsi="Arial"/>
                    <w:i w:val="1"/>
                    <w:iCs w:val="1"/>
                    <w:sz w:val="18"/>
                    <w:szCs w:val="18"/>
                    <w:rtl w:val="0"/>
                  </w:rPr>
                  <w:t xml:space="preserve">?)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12" w:val="single"/>
                  <w:left w:color="000000" w:space="0" w:sz="12" w:val="single"/>
                </w:tcBorders>
              </w:tcPr>
              <w:p w:rsidR="00000000" w:rsidDel="00000000" w:rsidP="00000000" w:rsidRDefault="00000000" w:rsidRPr="00000000" w14:paraId="000000D4">
                <w:pPr>
                  <w:widowControl w:val="0"/>
                  <w:ind w:left="0" w:firstLine="0"/>
                  <w:rPr>
                    <w:rFonts w:ascii="Arial" w:cs="Arial" w:eastAsia="Arial" w:hAnsi="Arial"/>
                    <w:sz w:val="4"/>
                    <w:szCs w:val="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5">
                <w:pPr>
                  <w:widowControl w:val="0"/>
                  <w:numPr>
                    <w:ilvl w:val="0"/>
                    <w:numId w:val="17"/>
                  </w:numPr>
                  <w:ind w:left="720" w:hanging="360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YES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6">
                <w:pPr>
                  <w:jc w:val="left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12" w:val="single"/>
                  <w:right w:color="000000" w:space="0" w:sz="12" w:val="single"/>
                </w:tcBorders>
              </w:tcPr>
              <w:p w:rsidR="00000000" w:rsidDel="00000000" w:rsidP="00000000" w:rsidRDefault="00000000" w:rsidRPr="00000000" w14:paraId="000000D7">
                <w:pPr>
                  <w:widowControl w:val="0"/>
                  <w:ind w:left="720" w:firstLine="0"/>
                  <w:rPr>
                    <w:rFonts w:ascii="Arial" w:cs="Arial" w:eastAsia="Arial" w:hAnsi="Arial"/>
                    <w:sz w:val="4"/>
                    <w:szCs w:val="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8">
                <w:pPr>
                  <w:widowControl w:val="0"/>
                  <w:numPr>
                    <w:ilvl w:val="0"/>
                    <w:numId w:val="17"/>
                  </w:numPr>
                  <w:ind w:left="720" w:hanging="360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NO</w:t>
                </w:r>
              </w:p>
            </w:tc>
          </w:tr>
          <w:tr>
            <w:trPr>
              <w:cantSplit w:val="0"/>
              <w:trHeight w:val="240" w:hRule="atLeast"/>
              <w:tblHeader w:val="0"/>
            </w:trPr>
            <w:tc>
              <w:tcPr>
                <w:vMerge w:val="continue"/>
                <w:tcBorders>
                  <w:left w:color="000000" w:space="0" w:sz="12" w:val="single"/>
                  <w:right w:color="000000" w:space="0" w:sz="12" w:val="single"/>
                </w:tcBorders>
                <w:shd w:fill="cfe2f3" w:val="clear"/>
              </w:tcPr>
              <w:p w:rsidR="00000000" w:rsidDel="00000000" w:rsidP="00000000" w:rsidRDefault="00000000" w:rsidRPr="00000000" w14:paraId="000000D9">
                <w:pPr>
                  <w:widowControl w:val="0"/>
                  <w:ind w:right="48.425196850393775"/>
                  <w:jc w:val="both"/>
                  <w:rPr>
                    <w:rFonts w:ascii="Arial" w:cs="Arial" w:eastAsia="Arial" w:hAnsi="Arial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tcBorders>
                  <w:left w:color="000000" w:space="0" w:sz="12" w:val="single"/>
                </w:tcBorders>
              </w:tcPr>
              <w:p w:rsidR="00000000" w:rsidDel="00000000" w:rsidP="00000000" w:rsidRDefault="00000000" w:rsidRPr="00000000" w14:paraId="000000DA">
                <w:pPr>
                  <w:widowControl w:val="0"/>
                  <w:spacing w:before="69" w:lineRule="auto"/>
                  <w:ind w:right="219"/>
                  <w:jc w:val="both"/>
                  <w:rPr>
                    <w:rFonts w:ascii="Arial" w:cs="Arial" w:eastAsia="Arial" w:hAnsi="Arial"/>
                    <w:i w:val="1"/>
                    <w:i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i w:val="1"/>
                    <w:iCs w:val="1"/>
                    <w:sz w:val="18"/>
                    <w:szCs w:val="18"/>
                    <w:rtl w:val="0"/>
                  </w:rPr>
                  <w:t xml:space="preserve">Comments: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20" w:hRule="atLeast"/>
              <w:tblHeader w:val="0"/>
            </w:trPr>
            <w:tc>
              <w:tcPr>
                <w:tcBorders>
                  <w:left w:color="000000" w:space="0" w:sz="12" w:val="single"/>
                  <w:right w:color="000000" w:space="0" w:sz="12" w:val="single"/>
                </w:tcBorders>
                <w:shd w:fill="cfe2f3" w:val="clear"/>
              </w:tcPr>
              <w:p w:rsidR="00000000" w:rsidDel="00000000" w:rsidP="00000000" w:rsidRDefault="00000000" w:rsidRPr="00000000" w14:paraId="000000DC">
                <w:pPr>
                  <w:widowControl w:val="0"/>
                  <w:numPr>
                    <w:ilvl w:val="0"/>
                    <w:numId w:val="8"/>
                  </w:numPr>
                  <w:spacing w:before="69" w:lineRule="auto"/>
                  <w:ind w:left="425.19685039370086" w:right="48.425196850393775" w:hanging="360"/>
                  <w:jc w:val="both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What is the reason for the referral/call? 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When was the last incident? </w:t>
                </w:r>
              </w:p>
              <w:p w:rsidR="00000000" w:rsidDel="00000000" w:rsidP="00000000" w:rsidRDefault="00000000" w:rsidRPr="00000000" w14:paraId="000000DD">
                <w:pPr>
                  <w:widowControl w:val="0"/>
                  <w:spacing w:before="69" w:lineRule="auto"/>
                  <w:ind w:left="720" w:right="219" w:firstLine="0"/>
                  <w:jc w:val="both"/>
                  <w:rPr>
                    <w:rFonts w:ascii="Arial" w:cs="Arial" w:eastAsia="Arial" w:hAnsi="Arial"/>
                    <w:b w:val="1"/>
                    <w:bCs w:val="1"/>
                    <w:sz w:val="10"/>
                    <w:szCs w:val="1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E">
                <w:pPr>
                  <w:widowControl w:val="0"/>
                  <w:spacing w:before="69" w:lineRule="auto"/>
                  <w:ind w:right="48.425196850393775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i w:val="1"/>
                    <w:iCs w:val="1"/>
                    <w:sz w:val="18"/>
                    <w:szCs w:val="18"/>
                    <w:rtl w:val="0"/>
                  </w:rPr>
                  <w:t xml:space="preserve">(E.G: Coercion, threats, marital rape, psychological and emotional abuse, immigration abuse, financial abuse  included)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tcBorders>
                  <w:left w:color="000000" w:space="0" w:sz="12" w:val="single"/>
                </w:tcBorders>
              </w:tcPr>
              <w:p w:rsidR="00000000" w:rsidDel="00000000" w:rsidP="00000000" w:rsidRDefault="00000000" w:rsidRPr="00000000" w14:paraId="000000DF">
                <w:pPr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20" w:hRule="atLeast"/>
              <w:tblHeader w:val="0"/>
            </w:trPr>
            <w:tc>
              <w:tcPr>
                <w:tcBorders>
                  <w:left w:color="000000" w:space="0" w:sz="12" w:val="single"/>
                  <w:bottom w:color="000000" w:space="0" w:sz="12" w:val="single"/>
                  <w:right w:color="000000" w:space="0" w:sz="12" w:val="single"/>
                </w:tcBorders>
                <w:shd w:fill="cfe2f3" w:val="clear"/>
              </w:tcPr>
              <w:p w:rsidR="00000000" w:rsidDel="00000000" w:rsidP="00000000" w:rsidRDefault="00000000" w:rsidRPr="00000000" w14:paraId="000000E1">
                <w:pPr>
                  <w:widowControl w:val="0"/>
                  <w:numPr>
                    <w:ilvl w:val="0"/>
                    <w:numId w:val="8"/>
                  </w:numPr>
                  <w:spacing w:before="69" w:lineRule="auto"/>
                  <w:ind w:left="425.19685039370086" w:right="48.425196850393775" w:hanging="360"/>
                  <w:jc w:val="both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What support is needed?</w:t>
                </w:r>
              </w:p>
              <w:p w:rsidR="00000000" w:rsidDel="00000000" w:rsidP="00000000" w:rsidRDefault="00000000" w:rsidRPr="00000000" w14:paraId="000000E2">
                <w:pPr>
                  <w:widowControl w:val="0"/>
                  <w:spacing w:before="69" w:lineRule="auto"/>
                  <w:ind w:left="720" w:right="48.425196850393775" w:firstLine="0"/>
                  <w:jc w:val="both"/>
                  <w:rPr>
                    <w:rFonts w:ascii="Arial" w:cs="Arial" w:eastAsia="Arial" w:hAnsi="Arial"/>
                    <w:b w:val="1"/>
                    <w:bCs w:val="1"/>
                    <w:sz w:val="10"/>
                    <w:szCs w:val="1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3">
                <w:pPr>
                  <w:widowControl w:val="0"/>
                  <w:spacing w:before="69" w:lineRule="auto"/>
                  <w:ind w:right="48.425196850393775"/>
                  <w:jc w:val="both"/>
                  <w:rPr>
                    <w:rFonts w:ascii="Arial" w:cs="Arial" w:eastAsia="Arial" w:hAnsi="Arial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i w:val="1"/>
                    <w:iCs w:val="1"/>
                    <w:sz w:val="18"/>
                    <w:szCs w:val="18"/>
                    <w:rtl w:val="0"/>
                  </w:rPr>
                  <w:t xml:space="preserve">(E.G: Safety plan, risk assessment, etc.)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tcBorders>
                  <w:left w:color="000000" w:space="0" w:sz="12" w:val="single"/>
                  <w:bottom w:color="000000" w:space="0" w:sz="12" w:val="single"/>
                </w:tcBorders>
              </w:tcPr>
              <w:p w:rsidR="00000000" w:rsidDel="00000000" w:rsidP="00000000" w:rsidRDefault="00000000" w:rsidRPr="00000000" w14:paraId="000000E4">
                <w:pPr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20" w:hRule="atLeast"/>
              <w:tblHeader w:val="0"/>
            </w:trPr>
            <w:tc>
              <w:tcPr>
                <w:tcBorders>
                  <w:left w:color="000000" w:space="0" w:sz="12" w:val="single"/>
                  <w:bottom w:color="000000" w:space="0" w:sz="12" w:val="single"/>
                  <w:right w:color="000000" w:space="0" w:sz="12" w:val="single"/>
                </w:tcBorders>
                <w:shd w:fill="cfe2f3" w:val="clear"/>
              </w:tcPr>
              <w:p w:rsidR="00000000" w:rsidDel="00000000" w:rsidP="00000000" w:rsidRDefault="00000000" w:rsidRPr="00000000" w14:paraId="000000E6">
                <w:pPr>
                  <w:widowControl w:val="0"/>
                  <w:numPr>
                    <w:ilvl w:val="0"/>
                    <w:numId w:val="8"/>
                  </w:numPr>
                  <w:spacing w:before="69" w:lineRule="auto"/>
                  <w:ind w:left="450" w:right="48.425196850393775" w:hanging="360"/>
                  <w:jc w:val="both"/>
                  <w:rPr>
                    <w:rFonts w:ascii="Arial" w:cs="Arial" w:eastAsia="Arial" w:hAnsi="Arial"/>
                    <w:b w:val="1"/>
                    <w:bCs w:val="1"/>
                    <w:u w:val="none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Has the service user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/client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 been given any type of support or safeguarding measures?</w:t>
                </w:r>
              </w:p>
              <w:p w:rsidR="00000000" w:rsidDel="00000000" w:rsidP="00000000" w:rsidRDefault="00000000" w:rsidRPr="00000000" w14:paraId="000000E7">
                <w:pPr>
                  <w:widowControl w:val="0"/>
                  <w:spacing w:before="69" w:lineRule="auto"/>
                  <w:ind w:right="48.425196850393775"/>
                  <w:jc w:val="both"/>
                  <w:rPr>
                    <w:rFonts w:ascii="Arial" w:cs="Arial" w:eastAsia="Arial" w:hAnsi="Arial"/>
                    <w:i w:val="1"/>
                    <w:i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18"/>
                    <w:szCs w:val="18"/>
                    <w:rtl w:val="0"/>
                  </w:rPr>
                  <w:t xml:space="preserve">(E.G: </w:t>
                </w:r>
                <w:r w:rsidDel="00000000" w:rsidR="00000000" w:rsidRPr="00000000">
                  <w:rPr>
                    <w:rFonts w:ascii="Arial" w:cs="Arial" w:eastAsia="Arial" w:hAnsi="Arial"/>
                    <w:i w:val="1"/>
                    <w:iCs w:val="1"/>
                    <w:sz w:val="18"/>
                    <w:szCs w:val="18"/>
                    <w:rtl w:val="0"/>
                  </w:rPr>
                  <w:t xml:space="preserve">Referral to MARAC, referral to children social services, police report, etc.)</w:t>
                </w:r>
              </w:p>
            </w:tc>
            <w:tc>
              <w:tcPr>
                <w:gridSpan w:val="2"/>
                <w:tcBorders>
                  <w:left w:color="000000" w:space="0" w:sz="12" w:val="single"/>
                  <w:bottom w:color="000000" w:space="0" w:sz="12" w:val="single"/>
                </w:tcBorders>
              </w:tcPr>
              <w:p w:rsidR="00000000" w:rsidDel="00000000" w:rsidP="00000000" w:rsidRDefault="00000000" w:rsidRPr="00000000" w14:paraId="000000E8">
                <w:pPr>
                  <w:jc w:val="left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EA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widowControl w:val="0"/>
        <w:spacing w:before="69" w:lineRule="auto"/>
        <w:ind w:right="219"/>
        <w:jc w:val="center"/>
        <w:rPr>
          <w:rFonts w:ascii="Calibri" w:cs="Calibri" w:eastAsia="Calibri" w:hAnsi="Calibri"/>
          <w:b w:val="1"/>
          <w:bCs w:val="1"/>
          <w:i w:val="1"/>
          <w:iCs w:val="1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color w:val="ff0000"/>
          <w:sz w:val="20"/>
          <w:szCs w:val="20"/>
          <w:rtl w:val="0"/>
        </w:rPr>
        <w:t xml:space="preserve">Please note that the referrals will be processed on the basis of the organisation’s capacity and the services we can provide.</w:t>
      </w:r>
    </w:p>
    <w:p w:rsidR="00000000" w:rsidDel="00000000" w:rsidP="00000000" w:rsidRDefault="00000000" w:rsidRPr="00000000" w14:paraId="000000E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10456"/>
        <w:tblGridChange w:id="0">
          <w:tblGrid>
            <w:gridCol w:w="10456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2ea5ce" w:val="clear"/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BRIEF OUTLINE OF CURRENT SITUATION / 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COMMENTS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cfe2f3" w:val="clear"/>
          </w:tcPr>
          <w:p w:rsidR="00000000" w:rsidDel="00000000" w:rsidP="00000000" w:rsidRDefault="00000000" w:rsidRPr="00000000" w14:paraId="000000EE">
            <w:pPr>
              <w:widowControl w:val="0"/>
              <w:spacing w:before="200" w:line="360" w:lineRule="auto"/>
              <w:rPr>
                <w:rFonts w:ascii="Arial" w:cs="Arial" w:eastAsia="Arial" w:hAnsi="Arial"/>
                <w:i w:val="1"/>
                <w:iCs w:val="1"/>
                <w:color w:val="66666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666666"/>
                <w:rtl w:val="0"/>
              </w:rPr>
              <w:t xml:space="preserve">Types of abuse, HP? </w:t>
            </w:r>
          </w:p>
          <w:p w:rsidR="00000000" w:rsidDel="00000000" w:rsidP="00000000" w:rsidRDefault="00000000" w:rsidRPr="00000000" w14:paraId="000000EF">
            <w:pPr>
              <w:widowControl w:val="0"/>
              <w:spacing w:before="200" w:line="360" w:lineRule="auto"/>
              <w:rPr>
                <w:rFonts w:ascii="Arial" w:cs="Arial" w:eastAsia="Arial" w:hAnsi="Arial"/>
                <w:i w:val="1"/>
                <w:iCs w:val="1"/>
                <w:color w:val="66666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666666"/>
                <w:rtl w:val="0"/>
              </w:rPr>
              <w:t xml:space="preserve">Is the AP very dangerous? Any professional judgement concerns regarding the service user/client’s safety?</w:t>
            </w:r>
          </w:p>
          <w:p w:rsidR="00000000" w:rsidDel="00000000" w:rsidP="00000000" w:rsidRDefault="00000000" w:rsidRPr="00000000" w14:paraId="000000F0">
            <w:pPr>
              <w:widowControl w:val="0"/>
              <w:spacing w:before="200" w:line="360" w:lineRule="auto"/>
              <w:rPr>
                <w:rFonts w:ascii="Arial" w:cs="Arial" w:eastAsia="Arial" w:hAnsi="Arial"/>
                <w:i w:val="1"/>
                <w:iCs w:val="1"/>
                <w:color w:val="66666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666666"/>
                <w:rtl w:val="0"/>
              </w:rPr>
              <w:t xml:space="preserve">Is the service user/client aware she is a victim/survivor of DA?</w:t>
            </w:r>
          </w:p>
          <w:p w:rsidR="00000000" w:rsidDel="00000000" w:rsidP="00000000" w:rsidRDefault="00000000" w:rsidRPr="00000000" w14:paraId="000000F1">
            <w:pPr>
              <w:widowControl w:val="0"/>
              <w:spacing w:before="200" w:line="360" w:lineRule="auto"/>
              <w:rPr>
                <w:rFonts w:ascii="Arial" w:cs="Arial" w:eastAsia="Arial" w:hAnsi="Arial"/>
                <w:i w:val="1"/>
                <w:iCs w:val="1"/>
                <w:color w:val="66666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666666"/>
                <w:rtl w:val="0"/>
              </w:rPr>
              <w:t xml:space="preserve">Risk factors?</w:t>
            </w:r>
          </w:p>
          <w:p w:rsidR="00000000" w:rsidDel="00000000" w:rsidP="00000000" w:rsidRDefault="00000000" w:rsidRPr="00000000" w14:paraId="000000F2">
            <w:pPr>
              <w:widowControl w:val="0"/>
              <w:rPr>
                <w:rFonts w:ascii="Calibri" w:cs="Calibri" w:eastAsia="Calibri" w:hAnsi="Calibri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rPr>
                <w:rFonts w:ascii="Calibri" w:cs="Calibri" w:eastAsia="Calibri" w:hAnsi="Calibri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rPr>
                <w:rFonts w:ascii="Calibri" w:cs="Calibri" w:eastAsia="Calibri" w:hAnsi="Calibri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rPr>
                <w:rFonts w:ascii="Calibri" w:cs="Calibri" w:eastAsia="Calibri" w:hAnsi="Calibri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rPr>
                <w:rFonts w:ascii="Calibri" w:cs="Calibri" w:eastAsia="Calibri" w:hAnsi="Calibri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rPr>
                <w:rFonts w:ascii="Calibri" w:cs="Calibri" w:eastAsia="Calibri" w:hAnsi="Calibri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rPr>
                <w:rFonts w:ascii="Calibri" w:cs="Calibri" w:eastAsia="Calibri" w:hAnsi="Calibri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rPr>
                <w:rFonts w:ascii="Calibri" w:cs="Calibri" w:eastAsia="Calibri" w:hAnsi="Calibri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rPr>
                <w:rFonts w:ascii="Calibri" w:cs="Calibri" w:eastAsia="Calibri" w:hAnsi="Calibri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rPr>
                <w:rFonts w:ascii="Calibri" w:cs="Calibri" w:eastAsia="Calibri" w:hAnsi="Calibri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widowControl w:val="0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4485"/>
        <w:gridCol w:w="5865"/>
        <w:tblGridChange w:id="0">
          <w:tblGrid>
            <w:gridCol w:w="4485"/>
            <w:gridCol w:w="5865"/>
          </w:tblGrid>
        </w:tblGridChange>
      </w:tblGrid>
      <w:tr>
        <w:trPr>
          <w:cantSplit w:val="0"/>
          <w:trHeight w:val="470.5078125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563a28" w:val="clear"/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Arial" w:cs="Arial" w:eastAsia="Arial" w:hAnsi="Arial"/>
                <w:b w:val="1"/>
                <w:bCs w:val="1"/>
                <w:color w:val="ffffff"/>
              </w:rPr>
            </w:pPr>
            <w:bookmarkStart w:colFirst="0" w:colLast="0" w:name="_heading=h.1fob9te" w:id="1"/>
            <w:bookmarkEnd w:id="1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rtl w:val="0"/>
              </w:rPr>
              <w:t xml:space="preserve">MONITORING INFORMATION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2ea5ce" w:val="clear"/>
          </w:tcPr>
          <w:p w:rsidR="00000000" w:rsidDel="00000000" w:rsidP="00000000" w:rsidRDefault="00000000" w:rsidRPr="00000000" w14:paraId="00000101">
            <w:pPr>
              <w:spacing w:line="276" w:lineRule="auto"/>
              <w:ind w:right="-874"/>
              <w:rPr>
                <w:rFonts w:ascii="Arial" w:cs="Arial" w:eastAsia="Arial" w:hAnsi="Arial"/>
                <w:b w:val="1"/>
                <w:bCs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276" w:lineRule="auto"/>
              <w:ind w:right="-874"/>
              <w:rPr>
                <w:rFonts w:ascii="Arial" w:cs="Arial" w:eastAsia="Arial" w:hAnsi="Arial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rtl w:val="0"/>
              </w:rPr>
              <w:t xml:space="preserve">Ethnic background</w:t>
            </w:r>
          </w:p>
        </w:tc>
      </w:tr>
      <w:tr>
        <w:trPr>
          <w:cantSplit w:val="0"/>
          <w:trHeight w:val="151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104">
            <w:pPr>
              <w:ind w:left="-142" w:right="-874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numPr>
                <w:ilvl w:val="0"/>
                <w:numId w:val="19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Asian Latin American </w:t>
            </w:r>
          </w:p>
          <w:p w:rsidR="00000000" w:rsidDel="00000000" w:rsidP="00000000" w:rsidRDefault="00000000" w:rsidRPr="00000000" w14:paraId="00000106">
            <w:pPr>
              <w:numPr>
                <w:ilvl w:val="0"/>
                <w:numId w:val="19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Black Latin American</w:t>
            </w:r>
          </w:p>
          <w:p w:rsidR="00000000" w:rsidDel="00000000" w:rsidP="00000000" w:rsidRDefault="00000000" w:rsidRPr="00000000" w14:paraId="00000107">
            <w:pPr>
              <w:numPr>
                <w:ilvl w:val="0"/>
                <w:numId w:val="19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Indigenous Latin American</w:t>
            </w:r>
          </w:p>
          <w:p w:rsidR="00000000" w:rsidDel="00000000" w:rsidP="00000000" w:rsidRDefault="00000000" w:rsidRPr="00000000" w14:paraId="00000108">
            <w:pPr>
              <w:numPr>
                <w:ilvl w:val="0"/>
                <w:numId w:val="19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Mixed Latin American</w:t>
            </w:r>
          </w:p>
        </w:tc>
        <w:tc>
          <w:tcPr>
            <w:tcBorders>
              <w:top w:color="000000" w:space="0" w:sz="12" w:val="single"/>
              <w:left w:color="ffffff" w:space="0" w:sz="4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109">
            <w:pPr>
              <w:ind w:left="720" w:right="-87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numPr>
                <w:ilvl w:val="0"/>
                <w:numId w:val="19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 Latin American </w:t>
            </w:r>
          </w:p>
          <w:p w:rsidR="00000000" w:rsidDel="00000000" w:rsidP="00000000" w:rsidRDefault="00000000" w:rsidRPr="00000000" w14:paraId="0000010B">
            <w:pPr>
              <w:numPr>
                <w:ilvl w:val="0"/>
                <w:numId w:val="19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Prefer not say       </w:t>
            </w:r>
          </w:p>
          <w:p w:rsidR="00000000" w:rsidDel="00000000" w:rsidP="00000000" w:rsidRDefault="00000000" w:rsidRPr="00000000" w14:paraId="0000010C">
            <w:pPr>
              <w:numPr>
                <w:ilvl w:val="0"/>
                <w:numId w:val="19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Other – please specify: _______________</w:t>
            </w:r>
          </w:p>
          <w:p w:rsidR="00000000" w:rsidDel="00000000" w:rsidP="00000000" w:rsidRDefault="00000000" w:rsidRPr="00000000" w14:paraId="0000010D">
            <w:pPr>
              <w:ind w:left="-142" w:right="-874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2ea5ce" w:val="clear"/>
          </w:tcPr>
          <w:p w:rsidR="00000000" w:rsidDel="00000000" w:rsidP="00000000" w:rsidRDefault="00000000" w:rsidRPr="00000000" w14:paraId="0000010E">
            <w:pPr>
              <w:spacing w:line="276" w:lineRule="auto"/>
              <w:ind w:right="-874"/>
              <w:rPr>
                <w:rFonts w:ascii="Arial" w:cs="Arial" w:eastAsia="Arial" w:hAnsi="Arial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line="276" w:lineRule="auto"/>
              <w:ind w:right="-874"/>
              <w:rPr>
                <w:rFonts w:ascii="Arial" w:cs="Arial" w:eastAsia="Arial" w:hAnsi="Arial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rtl w:val="0"/>
              </w:rPr>
              <w:t xml:space="preserve">Gender identity</w:t>
            </w:r>
          </w:p>
        </w:tc>
      </w:tr>
      <w:tr>
        <w:trPr>
          <w:cantSplit w:val="0"/>
          <w:trHeight w:val="1320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111">
            <w:pPr>
              <w:ind w:left="-180" w:right="-874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numPr>
                <w:ilvl w:val="0"/>
                <w:numId w:val="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Women</w:t>
            </w:r>
          </w:p>
          <w:p w:rsidR="00000000" w:rsidDel="00000000" w:rsidP="00000000" w:rsidRDefault="00000000" w:rsidRPr="00000000" w14:paraId="00000113">
            <w:pPr>
              <w:numPr>
                <w:ilvl w:val="0"/>
                <w:numId w:val="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Non-binary</w:t>
            </w:r>
          </w:p>
          <w:p w:rsidR="00000000" w:rsidDel="00000000" w:rsidP="00000000" w:rsidRDefault="00000000" w:rsidRPr="00000000" w14:paraId="00000114">
            <w:pPr>
              <w:numPr>
                <w:ilvl w:val="0"/>
                <w:numId w:val="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Questioning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ffffff" w:space="0" w:sz="4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115">
            <w:pPr>
              <w:ind w:left="720" w:right="-87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numPr>
                <w:ilvl w:val="0"/>
                <w:numId w:val="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Prefer self-described _______________    </w:t>
            </w:r>
          </w:p>
          <w:p w:rsidR="00000000" w:rsidDel="00000000" w:rsidP="00000000" w:rsidRDefault="00000000" w:rsidRPr="00000000" w14:paraId="00000117">
            <w:pPr>
              <w:numPr>
                <w:ilvl w:val="0"/>
                <w:numId w:val="3"/>
              </w:numPr>
              <w:spacing w:line="276" w:lineRule="auto"/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Prefer not to say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.9654541015624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2ea5ce" w:val="clear"/>
          </w:tcPr>
          <w:p w:rsidR="00000000" w:rsidDel="00000000" w:rsidP="00000000" w:rsidRDefault="00000000" w:rsidRPr="00000000" w14:paraId="00000118">
            <w:pPr>
              <w:spacing w:line="276" w:lineRule="auto"/>
              <w:ind w:right="-874"/>
              <w:rPr>
                <w:rFonts w:ascii="Arial" w:cs="Arial" w:eastAsia="Arial" w:hAnsi="Arial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line="276" w:lineRule="auto"/>
              <w:ind w:right="-874"/>
              <w:rPr>
                <w:rFonts w:ascii="Arial" w:cs="Arial" w:eastAsia="Arial" w:hAnsi="Arial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rtl w:val="0"/>
              </w:rPr>
              <w:t xml:space="preserve">Do you or have you ever identified as trans?</w:t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11B">
            <w:pPr>
              <w:ind w:left="-180" w:right="-87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C">
            <w:pPr>
              <w:numPr>
                <w:ilvl w:val="0"/>
                <w:numId w:val="18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Yes </w:t>
            </w:r>
          </w:p>
          <w:p w:rsidR="00000000" w:rsidDel="00000000" w:rsidP="00000000" w:rsidRDefault="00000000" w:rsidRPr="00000000" w14:paraId="0000011D">
            <w:pPr>
              <w:numPr>
                <w:ilvl w:val="0"/>
                <w:numId w:val="18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11E">
            <w:pPr>
              <w:numPr>
                <w:ilvl w:val="0"/>
                <w:numId w:val="18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Prefer not to say</w:t>
            </w:r>
          </w:p>
          <w:p w:rsidR="00000000" w:rsidDel="00000000" w:rsidP="00000000" w:rsidRDefault="00000000" w:rsidRPr="00000000" w14:paraId="0000011F">
            <w:pPr>
              <w:ind w:left="-142" w:right="-874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ffffff" w:space="0" w:sz="4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120">
            <w:pPr>
              <w:ind w:left="-142" w:right="-874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2ea5ce" w:val="clear"/>
          </w:tcPr>
          <w:p w:rsidR="00000000" w:rsidDel="00000000" w:rsidP="00000000" w:rsidRDefault="00000000" w:rsidRPr="00000000" w14:paraId="00000121">
            <w:pPr>
              <w:ind w:right="-874"/>
              <w:rPr>
                <w:rFonts w:ascii="Arial" w:cs="Arial" w:eastAsia="Arial" w:hAnsi="Arial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ind w:right="-874"/>
              <w:rPr>
                <w:rFonts w:ascii="Arial" w:cs="Arial" w:eastAsia="Arial" w:hAnsi="Arial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rtl w:val="0"/>
              </w:rPr>
              <w:t xml:space="preserve">Sexual and Romantic orientation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124">
            <w:pPr>
              <w:ind w:left="720" w:right="-874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numPr>
                <w:ilvl w:val="0"/>
                <w:numId w:val="20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Asexual/Ace</w:t>
            </w:r>
          </w:p>
          <w:p w:rsidR="00000000" w:rsidDel="00000000" w:rsidP="00000000" w:rsidRDefault="00000000" w:rsidRPr="00000000" w14:paraId="00000126">
            <w:pPr>
              <w:numPr>
                <w:ilvl w:val="0"/>
                <w:numId w:val="20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Bisexual/Pan</w:t>
            </w:r>
          </w:p>
          <w:p w:rsidR="00000000" w:rsidDel="00000000" w:rsidP="00000000" w:rsidRDefault="00000000" w:rsidRPr="00000000" w14:paraId="00000127">
            <w:pPr>
              <w:numPr>
                <w:ilvl w:val="0"/>
                <w:numId w:val="20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Heterosexual/Straight</w:t>
            </w:r>
          </w:p>
          <w:p w:rsidR="00000000" w:rsidDel="00000000" w:rsidP="00000000" w:rsidRDefault="00000000" w:rsidRPr="00000000" w14:paraId="00000128">
            <w:pPr>
              <w:numPr>
                <w:ilvl w:val="0"/>
                <w:numId w:val="20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Lesbian/Gay Woman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ffffff" w:space="0" w:sz="4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129">
            <w:pPr>
              <w:ind w:left="720" w:right="-87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numPr>
                <w:ilvl w:val="0"/>
                <w:numId w:val="20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Questioning</w:t>
            </w:r>
          </w:p>
          <w:p w:rsidR="00000000" w:rsidDel="00000000" w:rsidP="00000000" w:rsidRDefault="00000000" w:rsidRPr="00000000" w14:paraId="0000012B">
            <w:pPr>
              <w:numPr>
                <w:ilvl w:val="0"/>
                <w:numId w:val="20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Prefer self-described _______________</w:t>
            </w:r>
          </w:p>
          <w:p w:rsidR="00000000" w:rsidDel="00000000" w:rsidP="00000000" w:rsidRDefault="00000000" w:rsidRPr="00000000" w14:paraId="0000012C">
            <w:pPr>
              <w:numPr>
                <w:ilvl w:val="0"/>
                <w:numId w:val="20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Prefer not to say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D">
      <w:pPr>
        <w:widowControl w:val="0"/>
        <w:spacing w:line="276" w:lineRule="auto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4485"/>
        <w:gridCol w:w="5865"/>
        <w:tblGridChange w:id="0">
          <w:tblGrid>
            <w:gridCol w:w="4485"/>
            <w:gridCol w:w="5865"/>
          </w:tblGrid>
        </w:tblGridChange>
      </w:tblGrid>
      <w:tr>
        <w:trPr>
          <w:cantSplit w:val="0"/>
          <w:trHeight w:val="520.208129882812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2ea5ce" w:val="clear"/>
          </w:tcPr>
          <w:p w:rsidR="00000000" w:rsidDel="00000000" w:rsidP="00000000" w:rsidRDefault="00000000" w:rsidRPr="00000000" w14:paraId="0000012E">
            <w:pPr>
              <w:ind w:right="-874"/>
              <w:rPr>
                <w:rFonts w:ascii="Arial" w:cs="Arial" w:eastAsia="Arial" w:hAnsi="Arial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76" w:lineRule="auto"/>
              <w:ind w:right="-874"/>
              <w:rPr>
                <w:rFonts w:ascii="Arial" w:cs="Arial" w:eastAsia="Arial" w:hAnsi="Arial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line="276" w:lineRule="auto"/>
              <w:ind w:right="-874"/>
              <w:rPr>
                <w:rFonts w:ascii="Arial" w:cs="Arial" w:eastAsia="Arial" w:hAnsi="Arial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rtl w:val="0"/>
              </w:rPr>
              <w:t xml:space="preserve">Religion/Belief</w:t>
            </w:r>
          </w:p>
        </w:tc>
      </w:tr>
      <w:tr>
        <w:trPr>
          <w:cantSplit w:val="0"/>
          <w:trHeight w:val="2491.5429687500005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132">
            <w:pPr>
              <w:ind w:left="720" w:right="-87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Afro-Brazilian Religion</w:t>
            </w:r>
          </w:p>
          <w:p w:rsidR="00000000" w:rsidDel="00000000" w:rsidP="00000000" w:rsidRDefault="00000000" w:rsidRPr="00000000" w14:paraId="00000134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Agnostic</w:t>
            </w:r>
          </w:p>
          <w:p w:rsidR="00000000" w:rsidDel="00000000" w:rsidP="00000000" w:rsidRDefault="00000000" w:rsidRPr="00000000" w14:paraId="00000135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Atheist</w:t>
            </w:r>
          </w:p>
          <w:p w:rsidR="00000000" w:rsidDel="00000000" w:rsidP="00000000" w:rsidRDefault="00000000" w:rsidRPr="00000000" w14:paraId="00000136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Buddhist</w:t>
            </w:r>
          </w:p>
          <w:p w:rsidR="00000000" w:rsidDel="00000000" w:rsidP="00000000" w:rsidRDefault="00000000" w:rsidRPr="00000000" w14:paraId="00000137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Catholic</w:t>
            </w:r>
          </w:p>
          <w:p w:rsidR="00000000" w:rsidDel="00000000" w:rsidP="00000000" w:rsidRDefault="00000000" w:rsidRPr="00000000" w14:paraId="00000138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Evangelical</w:t>
            </w:r>
          </w:p>
          <w:p w:rsidR="00000000" w:rsidDel="00000000" w:rsidP="00000000" w:rsidRDefault="00000000" w:rsidRPr="00000000" w14:paraId="00000139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Jewish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ffffff" w:space="0" w:sz="4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13A">
            <w:pPr>
              <w:ind w:left="720" w:right="-87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Muslim</w:t>
            </w:r>
          </w:p>
          <w:p w:rsidR="00000000" w:rsidDel="00000000" w:rsidP="00000000" w:rsidRDefault="00000000" w:rsidRPr="00000000" w14:paraId="0000013C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None</w:t>
            </w:r>
          </w:p>
          <w:p w:rsidR="00000000" w:rsidDel="00000000" w:rsidP="00000000" w:rsidRDefault="00000000" w:rsidRPr="00000000" w14:paraId="0000013D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Protestant</w:t>
            </w:r>
          </w:p>
          <w:p w:rsidR="00000000" w:rsidDel="00000000" w:rsidP="00000000" w:rsidRDefault="00000000" w:rsidRPr="00000000" w14:paraId="0000013E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Shamanism</w:t>
            </w:r>
          </w:p>
          <w:p w:rsidR="00000000" w:rsidDel="00000000" w:rsidP="00000000" w:rsidRDefault="00000000" w:rsidRPr="00000000" w14:paraId="0000013F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Spiritism</w:t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Other– please specify: _______________</w:t>
            </w:r>
          </w:p>
          <w:p w:rsidR="00000000" w:rsidDel="00000000" w:rsidP="00000000" w:rsidRDefault="00000000" w:rsidRPr="00000000" w14:paraId="00000141">
            <w:pPr>
              <w:numPr>
                <w:ilvl w:val="0"/>
                <w:numId w:val="13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Prefer not to say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2ea5ce" w:val="clear"/>
          </w:tcPr>
          <w:p w:rsidR="00000000" w:rsidDel="00000000" w:rsidP="00000000" w:rsidRDefault="00000000" w:rsidRPr="00000000" w14:paraId="00000142">
            <w:pPr>
              <w:spacing w:line="276" w:lineRule="auto"/>
              <w:ind w:right="-874"/>
              <w:rPr>
                <w:rFonts w:ascii="Arial" w:cs="Arial" w:eastAsia="Arial" w:hAnsi="Arial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line="276" w:lineRule="auto"/>
              <w:ind w:right="-874"/>
              <w:rPr>
                <w:rFonts w:ascii="Arial" w:cs="Arial" w:eastAsia="Arial" w:hAnsi="Arial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rtl w:val="0"/>
              </w:rPr>
              <w:t xml:space="preserve">Do you have a disability?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ind w:left="720" w:right="-874" w:firstLine="0"/>
              <w:rPr>
                <w:rFonts w:ascii="Arial" w:cs="Arial" w:eastAsia="Arial" w:hAnsi="Arial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numPr>
                <w:ilvl w:val="0"/>
                <w:numId w:val="10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147">
            <w:pPr>
              <w:numPr>
                <w:ilvl w:val="0"/>
                <w:numId w:val="10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148">
            <w:pPr>
              <w:numPr>
                <w:ilvl w:val="0"/>
                <w:numId w:val="10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Registered Disabled</w:t>
            </w:r>
          </w:p>
          <w:p w:rsidR="00000000" w:rsidDel="00000000" w:rsidP="00000000" w:rsidRDefault="00000000" w:rsidRPr="00000000" w14:paraId="00000149">
            <w:pPr>
              <w:ind w:left="720" w:right="-87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85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14B">
            <w:pPr>
              <w:ind w:left="720" w:right="-874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numPr>
                <w:ilvl w:val="0"/>
                <w:numId w:val="1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Deaf or hard of hearing</w:t>
            </w:r>
          </w:p>
          <w:p w:rsidR="00000000" w:rsidDel="00000000" w:rsidP="00000000" w:rsidRDefault="00000000" w:rsidRPr="00000000" w14:paraId="0000014D">
            <w:pPr>
              <w:numPr>
                <w:ilvl w:val="0"/>
                <w:numId w:val="1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Learning difficulty (e.g. dyslexia)</w:t>
            </w:r>
          </w:p>
          <w:p w:rsidR="00000000" w:rsidDel="00000000" w:rsidP="00000000" w:rsidRDefault="00000000" w:rsidRPr="00000000" w14:paraId="0000014E">
            <w:pPr>
              <w:numPr>
                <w:ilvl w:val="0"/>
                <w:numId w:val="1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Long standing illness</w:t>
            </w:r>
          </w:p>
          <w:p w:rsidR="00000000" w:rsidDel="00000000" w:rsidP="00000000" w:rsidRDefault="00000000" w:rsidRPr="00000000" w14:paraId="0000014F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Mental health condition</w:t>
            </w:r>
          </w:p>
          <w:p w:rsidR="00000000" w:rsidDel="00000000" w:rsidP="00000000" w:rsidRDefault="00000000" w:rsidRPr="00000000" w14:paraId="00000150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Blind/visual impediment</w:t>
            </w:r>
          </w:p>
          <w:p w:rsidR="00000000" w:rsidDel="00000000" w:rsidP="00000000" w:rsidRDefault="00000000" w:rsidRPr="00000000" w14:paraId="00000151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Physical Impairment</w:t>
            </w:r>
          </w:p>
          <w:p w:rsidR="00000000" w:rsidDel="00000000" w:rsidP="00000000" w:rsidRDefault="00000000" w:rsidRPr="00000000" w14:paraId="00000152">
            <w:pPr>
              <w:ind w:right="-874"/>
              <w:rPr>
                <w:rFonts w:ascii="Arial" w:cs="Arial" w:eastAsia="Arial" w:hAnsi="Arial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ind w:right="-874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ffffff" w:space="0" w:sz="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15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5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Intellectual Disability (e.g. Down syndrome) </w:t>
            </w:r>
          </w:p>
          <w:p w:rsidR="00000000" w:rsidDel="00000000" w:rsidP="00000000" w:rsidRDefault="00000000" w:rsidRPr="00000000" w14:paraId="00000156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Wheelchair user/mobility impediment</w:t>
            </w:r>
          </w:p>
          <w:p w:rsidR="00000000" w:rsidDel="00000000" w:rsidP="00000000" w:rsidRDefault="00000000" w:rsidRPr="00000000" w14:paraId="00000157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Social impediment (e.g. autism)</w:t>
            </w:r>
          </w:p>
          <w:p w:rsidR="00000000" w:rsidDel="00000000" w:rsidP="00000000" w:rsidRDefault="00000000" w:rsidRPr="00000000" w14:paraId="00000158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Prefer not to say   </w:t>
            </w:r>
          </w:p>
          <w:p w:rsidR="00000000" w:rsidDel="00000000" w:rsidP="00000000" w:rsidRDefault="00000000" w:rsidRPr="00000000" w14:paraId="00000159">
            <w:pPr>
              <w:numPr>
                <w:ilvl w:val="0"/>
                <w:numId w:val="1"/>
              </w:numPr>
              <w:ind w:left="720" w:right="-874" w:hanging="360"/>
              <w:rPr>
                <w:rFonts w:ascii="Arial" w:cs="Arial" w:eastAsia="Arial" w:hAnsi="Arial"/>
                <w:sz w:val="20"/>
                <w:szCs w:val="20"/>
              </w:rPr>
            </w:pPr>
            <w:bookmarkStart w:colFirst="0" w:colLast="0" w:name="_heading=h.3znysh7" w:id="2"/>
            <w:bookmarkEnd w:id="2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 disability not listed here: please state____________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A">
      <w:pPr>
        <w:rPr>
          <w:rFonts w:ascii="Arial" w:cs="Arial" w:eastAsia="Arial" w:hAnsi="Arial"/>
        </w:rPr>
      </w:pPr>
      <w:bookmarkStart w:colFirst="0" w:colLast="0" w:name="_heading=h.w9zlr3f1qhlb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Arial" w:cs="Arial" w:eastAsia="Arial" w:hAnsi="Arial"/>
          <w:b w:val="1"/>
          <w:bCs w:val="1"/>
          <w:i w:val="1"/>
          <w:i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2"/>
          <w:szCs w:val="22"/>
          <w:rtl w:val="0"/>
        </w:rPr>
        <w:t xml:space="preserve">*Latin American Countries within LAWRS’ remit:</w:t>
      </w:r>
    </w:p>
    <w:p w:rsidR="00000000" w:rsidDel="00000000" w:rsidP="00000000" w:rsidRDefault="00000000" w:rsidRPr="00000000" w14:paraId="0000015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Mexico (in North America); Guatemala, Honduras, El Salvador, Nicaragua, Costa Rica and Panama (in Central America); Colombia, Venezuela, Ecuador, Peru, Bolivia, Brazil, Paraguay, Chile, Argentina and Uruguay (in South America); Cuba, the Dominican Republic and Puerto Rico (in the Caribbean).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footerReference r:id="rId12" w:type="even"/>
      <w:pgSz w:h="16838" w:w="11906" w:orient="portrait"/>
      <w:pgMar w:bottom="720" w:top="720" w:left="720" w:right="720" w:header="142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3">
    <w:pPr>
      <w:tabs>
        <w:tab w:val="center" w:leader="none" w:pos="4153"/>
        <w:tab w:val="right" w:leader="none" w:pos="8306"/>
      </w:tabs>
      <w:rPr>
        <w:rFonts w:ascii="Arial Narrow" w:cs="Arial Narrow" w:eastAsia="Arial Narrow" w:hAnsi="Arial Narrow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4">
    <w:pPr>
      <w:tabs>
        <w:tab w:val="center" w:leader="none" w:pos="5387"/>
        <w:tab w:val="left" w:leader="none" w:pos="9356"/>
      </w:tabs>
      <w:rPr/>
    </w:pPr>
    <w:r w:rsidDel="00000000" w:rsidR="00000000" w:rsidRPr="00000000">
      <w:rPr>
        <w:rFonts w:ascii="Arial Narrow" w:cs="Arial Narrow" w:eastAsia="Arial Narrow" w:hAnsi="Arial Narrow"/>
        <w:sz w:val="16"/>
        <w:szCs w:val="16"/>
        <w:rtl w:val="0"/>
      </w:rPr>
      <w:t xml:space="preserve">Violence Against Women and Girls Advice Service </w:t>
      <w:tab/>
      <w:t xml:space="preserve">                                                                                                                                   Latin American Women’s Rights Service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5">
    <w:pPr>
      <w:tabs>
        <w:tab w:val="center" w:leader="none" w:pos="5387"/>
        <w:tab w:val="left" w:leader="none" w:pos="9356"/>
      </w:tabs>
      <w:rPr>
        <w:rFonts w:ascii="Arial Narrow" w:cs="Arial Narrow" w:eastAsia="Arial Narrow" w:hAnsi="Arial Narrow"/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6">
    <w:pPr>
      <w:tabs>
        <w:tab w:val="center" w:leader="none" w:pos="5387"/>
        <w:tab w:val="left" w:leader="none" w:pos="9356"/>
      </w:tabs>
      <w:rPr/>
    </w:pPr>
    <w:r w:rsidDel="00000000" w:rsidR="00000000" w:rsidRPr="00000000">
      <w:rPr>
        <w:rFonts w:ascii="Arial Narrow" w:cs="Arial Narrow" w:eastAsia="Arial Narrow" w:hAnsi="Arial Narrow"/>
        <w:sz w:val="16"/>
        <w:szCs w:val="16"/>
        <w:rtl w:val="0"/>
      </w:rPr>
      <w:t xml:space="preserve">Violence Against Women and Girls Advice Service </w:t>
      <w:tab/>
      <w:t xml:space="preserve">                                                                                                                                   Latin American Women’s Rights Service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7">
    <w:pPr>
      <w:tabs>
        <w:tab w:val="center" w:leader="none" w:pos="5387"/>
        <w:tab w:val="left" w:leader="none" w:pos="9356"/>
      </w:tabs>
      <w:rPr>
        <w:rFonts w:ascii="Arial Narrow" w:cs="Arial Narrow" w:eastAsia="Arial Narrow" w:hAnsi="Arial Narrow"/>
        <w:sz w:val="16"/>
        <w:szCs w:val="16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8">
    <w:pPr>
      <w:tabs>
        <w:tab w:val="center" w:leader="none" w:pos="4153"/>
        <w:tab w:val="right" w:leader="none" w:pos="8306"/>
      </w:tabs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9">
    <w:pPr>
      <w:tabs>
        <w:tab w:val="center" w:leader="none" w:pos="4153"/>
        <w:tab w:val="right" w:leader="none" w:pos="8306"/>
      </w:tabs>
      <w:ind w:right="36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2">
    <w:pPr>
      <w:spacing w:line="276" w:lineRule="auto"/>
      <w:ind w:right="-375"/>
      <w:jc w:val="righ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1134287" cy="704850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42" l="0" r="0" t="242"/>
                  <a:stretch>
                    <a:fillRect/>
                  </a:stretch>
                </pic:blipFill>
                <pic:spPr>
                  <a:xfrm>
                    <a:off x="0" y="0"/>
                    <a:ext cx="1134287" cy="7048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color="bfbfbf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table" w:styleId="a0" w:customStyle="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color="bfbfbf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table" w:styleId="a1" w:customStyle="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color="bfbfbf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table" w:styleId="a2" w:customStyle="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color="bfbfbf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table" w:styleId="a3" w:customStyle="1">
    <w:basedOn w:val="TableNormal"/>
    <w:rPr>
      <w:sz w:val="20"/>
      <w:szCs w:val="20"/>
    </w:rPr>
    <w:tblPr>
      <w:tblStyleRowBandSize w:val="1"/>
      <w:tblStyleColBandSize w:val="1"/>
    </w:tblPr>
  </w:style>
  <w:style w:type="table" w:styleId="a4" w:customStyle="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color="bfbfbf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table" w:styleId="a5" w:customStyle="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 w:val="1"/>
      </w:rPr>
    </w:tblStylePr>
    <w:tblStylePr w:type="lastRow">
      <w:rPr>
        <w:b w:val="1"/>
      </w:rPr>
      <w:tblPr/>
      <w:tcPr>
        <w:tcBorders>
          <w:top w:color="bfbfbf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f2f2f2" w:val="clear"/>
      </w:tcPr>
    </w:tblStylePr>
    <w:tblStylePr w:type="band1Horz">
      <w:tblPr/>
      <w:tcPr>
        <w:shd w:color="auto" w:fill="f2f2f2" w:val="clear"/>
      </w:tcPr>
    </w:tblStylePr>
  </w:style>
  <w:style w:type="paragraph" w:styleId="NormalWeb">
    <w:name w:val="Normal (Web)"/>
    <w:basedOn w:val="Normal"/>
    <w:uiPriority w:val="99"/>
    <w:unhideWhenUsed w:val="1"/>
    <w:rsid w:val="00D14CE7"/>
    <w:pPr>
      <w:spacing w:after="100" w:afterAutospacing="1" w:before="100" w:beforeAutospacing="1"/>
    </w:pPr>
  </w:style>
  <w:style w:type="paragraph" w:styleId="Header">
    <w:name w:val="header"/>
    <w:basedOn w:val="Normal"/>
    <w:link w:val="HeaderChar"/>
    <w:uiPriority w:val="99"/>
    <w:unhideWhenUsed w:val="1"/>
    <w:rsid w:val="00C62FCB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62FCB"/>
  </w:style>
  <w:style w:type="paragraph" w:styleId="Footer">
    <w:name w:val="footer"/>
    <w:basedOn w:val="Normal"/>
    <w:link w:val="FooterChar"/>
    <w:uiPriority w:val="99"/>
    <w:unhideWhenUsed w:val="1"/>
    <w:rsid w:val="00C62FCB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62FCB"/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6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6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7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8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6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7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8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cPr>
        <w:tcBorders>
          <w:top w:color="bfbfbf" w:space="0" w:sz="4" w:val="single"/>
        </w:tcBorders>
      </w:tcPr>
    </w:tblStyle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cPr>
        <w:tcBorders>
          <w:top w:color="bfbfbf" w:space="0" w:sz="4" w:val="single"/>
        </w:tcBorders>
      </w:tcPr>
    </w:tblStyle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cPr>
        <w:tcBorders>
          <w:top w:color="bfbfbf" w:space="0" w:sz="4" w:val="single"/>
        </w:tcBorders>
      </w:tcPr>
    </w:tblStyle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cPr>
        <w:tcBorders>
          <w:top w:color="bfbfbf" w:space="0" w:sz="4" w:val="single"/>
        </w:tcBorders>
      </w:tcPr>
    </w:tblStylePr>
  </w:style>
  <w:style w:type="table" w:styleId="Table6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cPr>
        <w:tcBorders>
          <w:top w:color="bfbfbf" w:space="0" w:sz="4" w:val="single"/>
        </w:tcBorders>
      </w:tcPr>
    </w:tblStylePr>
  </w:style>
  <w:style w:type="table" w:styleId="Table7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</w:r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cPr>
        <w:tcBorders>
          <w:top w:color="bfbfbf" w:space="0" w:sz="4" w:val="single"/>
        </w:tcBorders>
      </w:tcPr>
    </w:tblStylePr>
  </w:style>
  <w:style w:type="table" w:styleId="Table8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referrals@lawrs.org.uk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2" Type="http://schemas.openxmlformats.org/officeDocument/2006/relationships/font" Target="fonts/QuattrocentoSans-boldItalic.ttf"/><Relationship Id="rId9" Type="http://schemas.openxmlformats.org/officeDocument/2006/relationships/font" Target="fonts/QuattrocentoSan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leLZ0Ei4C/oKe6RFab/NxDdavA==">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2021-09-20T17:15:00Z</dcterms:created>
</cp:coreProperties>
</file>